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DC46E7" w:rsidP="00DC46E7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9152515" wp14:editId="6B3C90C2">
            <wp:extent cx="1776970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2" cy="103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533" w:rsidRPr="00DC46E7" w:rsidRDefault="00DC46E7" w:rsidP="00DC46E7">
      <w:pPr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ΠΑΝΕΛΛΗΝΙΟΣ ΣΥΝΔΕΣΜΟΣ ΤΥΦΛΩΝ – ΠΕΡΙΦΕΡΕΙΑΚΗ ΕΝΩΣΗ ΚΕΝΤΡΙΚΗΣ ΜΑΚΕΔΟΝΙΑΣ</w:t>
      </w:r>
    </w:p>
    <w:p w:rsidR="00DC46E7" w:rsidRPr="00DC46E7" w:rsidRDefault="00DC46E7" w:rsidP="00DC46E7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ΒΑΣΙΛΙΣΣΗΣ ΟΛΓΑΣ 114 – 54643 – ΘΕΣΣΑΛΟΝΙΚΗ</w:t>
      </w:r>
    </w:p>
    <w:p w:rsidR="00434594" w:rsidRPr="00434594" w:rsidRDefault="00DC46E7" w:rsidP="00434594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ΤΗΛ. ΚΕΝΤΡΟ: 2310-250111</w:t>
      </w:r>
      <w:r w:rsidR="00434594">
        <w:rPr>
          <w:b/>
          <w:noProof/>
          <w:lang w:eastAsia="el-GR"/>
        </w:rPr>
        <w:t xml:space="preserve"> </w:t>
      </w:r>
    </w:p>
    <w:p w:rsidR="00A6098C" w:rsidRPr="00434594" w:rsidRDefault="00434594" w:rsidP="00247591">
      <w:pPr>
        <w:jc w:val="center"/>
        <w:rPr>
          <w:b/>
          <w:noProof/>
          <w:lang w:eastAsia="el-GR"/>
        </w:rPr>
      </w:pPr>
      <w:r>
        <w:rPr>
          <w:b/>
          <w:noProof/>
          <w:lang w:eastAsia="el-GR"/>
        </w:rPr>
        <w:t xml:space="preserve">Γραμματεία </w:t>
      </w:r>
      <w:r>
        <w:rPr>
          <w:b/>
          <w:noProof/>
          <w:lang w:val="en-US" w:eastAsia="el-GR"/>
        </w:rPr>
        <w:t>Braille</w:t>
      </w:r>
      <w:r>
        <w:rPr>
          <w:b/>
          <w:noProof/>
          <w:lang w:eastAsia="el-GR"/>
        </w:rPr>
        <w:t xml:space="preserve"> </w:t>
      </w:r>
      <w:r w:rsidRPr="00434594">
        <w:rPr>
          <w:b/>
          <w:noProof/>
          <w:lang w:eastAsia="el-GR"/>
        </w:rPr>
        <w:t xml:space="preserve">2310-250111 </w:t>
      </w:r>
      <w:r>
        <w:rPr>
          <w:b/>
          <w:noProof/>
          <w:lang w:eastAsia="el-GR"/>
        </w:rPr>
        <w:t>εσωτ</w:t>
      </w:r>
      <w:r w:rsidRPr="00434594">
        <w:rPr>
          <w:b/>
          <w:noProof/>
          <w:lang w:eastAsia="el-GR"/>
        </w:rPr>
        <w:t xml:space="preserve">. 2 </w:t>
      </w:r>
      <w:bookmarkStart w:id="0" w:name="_GoBack"/>
      <w:bookmarkEnd w:id="0"/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247591" w:rsidRDefault="00247591" w:rsidP="00247591">
      <w:pPr>
        <w:jc w:val="both"/>
        <w:rPr>
          <w:rFonts w:ascii="Times New Roman" w:hAnsi="Times New Roman" w:cs="Times New Roman"/>
          <w:sz w:val="24"/>
          <w:szCs w:val="24"/>
        </w:rPr>
      </w:pPr>
      <w:r w:rsidRPr="00272DBF">
        <w:rPr>
          <w:rFonts w:ascii="Times New Roman" w:hAnsi="Times New Roman" w:cs="Times New Roman"/>
          <w:sz w:val="24"/>
          <w:szCs w:val="24"/>
        </w:rPr>
        <w:t xml:space="preserve">Διευκρινίζουμε ότι η ένταξη στα τμήματα είναι </w:t>
      </w:r>
      <w:r w:rsidRPr="00247591">
        <w:rPr>
          <w:rFonts w:ascii="Times New Roman" w:hAnsi="Times New Roman" w:cs="Times New Roman"/>
          <w:sz w:val="24"/>
          <w:szCs w:val="24"/>
          <w:u w:val="single"/>
        </w:rPr>
        <w:t>έως συμπλήρωσης των θέσεων</w:t>
      </w:r>
      <w:r w:rsidRPr="00272DBF">
        <w:rPr>
          <w:rFonts w:ascii="Times New Roman" w:hAnsi="Times New Roman" w:cs="Times New Roman"/>
          <w:sz w:val="24"/>
          <w:szCs w:val="24"/>
        </w:rPr>
        <w:t xml:space="preserve"> και τηρείται χρονική προτεραιότητα λήψης της </w:t>
      </w:r>
      <w:r>
        <w:rPr>
          <w:rFonts w:ascii="Times New Roman" w:hAnsi="Times New Roman" w:cs="Times New Roman"/>
          <w:sz w:val="24"/>
          <w:szCs w:val="24"/>
        </w:rPr>
        <w:t xml:space="preserve">επισυναπτόμενης </w:t>
      </w:r>
      <w:r w:rsidRPr="00272DBF">
        <w:rPr>
          <w:rFonts w:ascii="Times New Roman" w:hAnsi="Times New Roman" w:cs="Times New Roman"/>
          <w:sz w:val="24"/>
          <w:szCs w:val="24"/>
        </w:rPr>
        <w:t xml:space="preserve">αίτησης και των δικαιολογητικών στο </w:t>
      </w:r>
      <w:r w:rsidRPr="00272D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2DBF">
        <w:rPr>
          <w:rFonts w:ascii="Times New Roman" w:hAnsi="Times New Roman" w:cs="Times New Roman"/>
          <w:sz w:val="24"/>
          <w:szCs w:val="24"/>
        </w:rPr>
        <w:t xml:space="preserve"> μας. </w:t>
      </w:r>
      <w:r w:rsidR="00BD20A7">
        <w:rPr>
          <w:rFonts w:ascii="Times New Roman" w:hAnsi="Times New Roman" w:cs="Times New Roman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DC46E7" w:rsidRDefault="00DC46E7" w:rsidP="00DC46E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DC46E7">
        <w:rPr>
          <w:b/>
          <w:sz w:val="24"/>
          <w:szCs w:val="24"/>
        </w:rPr>
        <w:t>Τρόπος Πληρωμής Διδάκτρων</w:t>
      </w:r>
    </w:p>
    <w:p w:rsidR="00414DD0" w:rsidRPr="002569AC" w:rsidRDefault="00DC46E7" w:rsidP="00DC46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DE6222">
        <w:rPr>
          <w:b/>
          <w:sz w:val="24"/>
          <w:szCs w:val="24"/>
          <w:u w:val="single"/>
        </w:rPr>
        <w:t>26</w:t>
      </w:r>
      <w:r w:rsidRPr="00C9442C">
        <w:rPr>
          <w:b/>
          <w:sz w:val="24"/>
          <w:szCs w:val="24"/>
          <w:u w:val="single"/>
        </w:rPr>
        <w:t>0 ευρώ</w:t>
      </w:r>
      <w:r>
        <w:rPr>
          <w:sz w:val="24"/>
          <w:szCs w:val="24"/>
        </w:rPr>
        <w:t xml:space="preserve"> και θα πρέπει να καταβληθούν </w:t>
      </w:r>
      <w:r w:rsidRPr="00C9442C">
        <w:rPr>
          <w:b/>
          <w:sz w:val="32"/>
          <w:szCs w:val="32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F367DB">
        <w:rPr>
          <w:b/>
          <w:sz w:val="24"/>
          <w:szCs w:val="24"/>
          <w:u w:val="double"/>
        </w:rPr>
        <w:t>Δευτέρα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8A10B9">
        <w:rPr>
          <w:b/>
          <w:sz w:val="24"/>
          <w:szCs w:val="24"/>
          <w:u w:val="double"/>
        </w:rPr>
        <w:t>11</w:t>
      </w:r>
      <w:r w:rsidR="000948F8" w:rsidRPr="00736C7D">
        <w:rPr>
          <w:b/>
          <w:sz w:val="24"/>
          <w:szCs w:val="24"/>
          <w:u w:val="double"/>
        </w:rPr>
        <w:t>/</w:t>
      </w:r>
      <w:r w:rsidR="008A10B9">
        <w:rPr>
          <w:b/>
          <w:sz w:val="24"/>
          <w:szCs w:val="24"/>
          <w:u w:val="double"/>
        </w:rPr>
        <w:t>09</w:t>
      </w:r>
      <w:r w:rsidR="00A25102">
        <w:rPr>
          <w:b/>
          <w:sz w:val="24"/>
          <w:szCs w:val="24"/>
          <w:u w:val="double"/>
        </w:rPr>
        <w:t>/2023</w:t>
      </w:r>
      <w:r w:rsidRPr="00736C7D">
        <w:rPr>
          <w:b/>
          <w:sz w:val="24"/>
          <w:szCs w:val="24"/>
          <w:u w:val="double"/>
        </w:rPr>
        <w:t xml:space="preserve"> έως</w:t>
      </w:r>
      <w:r w:rsidR="00C0635A" w:rsidRPr="00736C7D">
        <w:rPr>
          <w:b/>
          <w:sz w:val="24"/>
          <w:szCs w:val="24"/>
          <w:u w:val="double"/>
        </w:rPr>
        <w:t xml:space="preserve"> Παρασκευή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8A10B9">
        <w:rPr>
          <w:b/>
          <w:sz w:val="24"/>
          <w:szCs w:val="24"/>
          <w:u w:val="double"/>
        </w:rPr>
        <w:t>29</w:t>
      </w:r>
      <w:r w:rsidR="000948F8" w:rsidRPr="00736C7D">
        <w:rPr>
          <w:b/>
          <w:sz w:val="24"/>
          <w:szCs w:val="24"/>
          <w:u w:val="double"/>
        </w:rPr>
        <w:t>/</w:t>
      </w:r>
      <w:r w:rsidR="008A10B9">
        <w:rPr>
          <w:b/>
          <w:sz w:val="24"/>
          <w:szCs w:val="24"/>
          <w:u w:val="double"/>
        </w:rPr>
        <w:t>09</w:t>
      </w:r>
      <w:r w:rsidR="00A25102">
        <w:rPr>
          <w:b/>
          <w:sz w:val="24"/>
          <w:szCs w:val="24"/>
          <w:u w:val="double"/>
        </w:rPr>
        <w:t>/2023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CC76EB">
        <w:rPr>
          <w:b/>
          <w:sz w:val="24"/>
          <w:szCs w:val="24"/>
        </w:rPr>
        <w:t xml:space="preserve">, </w:t>
      </w:r>
      <w:r w:rsidR="00C72E32">
        <w:rPr>
          <w:b/>
          <w:sz w:val="24"/>
          <w:szCs w:val="24"/>
        </w:rPr>
        <w:t xml:space="preserve"> </w:t>
      </w:r>
      <w:r w:rsidR="00C72E32">
        <w:rPr>
          <w:sz w:val="24"/>
          <w:szCs w:val="24"/>
        </w:rPr>
        <w:t>και δικαιούχος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C9442C" w:rsidRDefault="00DA7593" w:rsidP="00DC46E7">
      <w:pPr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C9442C" w:rsidRDefault="00C9442C" w:rsidP="00DC46E7">
      <w:pPr>
        <w:jc w:val="both"/>
        <w:rPr>
          <w:b/>
          <w:sz w:val="24"/>
          <w:szCs w:val="24"/>
          <w:u w:val="double"/>
        </w:rPr>
      </w:pPr>
      <w:r w:rsidRPr="00C9442C">
        <w:rPr>
          <w:b/>
          <w:sz w:val="24"/>
          <w:szCs w:val="24"/>
          <w:u w:val="double"/>
        </w:rPr>
        <w:t>ΠΡΟΣΟΧΗ</w:t>
      </w:r>
    </w:p>
    <w:p w:rsidR="00C9442C" w:rsidRPr="00911B4E" w:rsidRDefault="00C9442C" w:rsidP="00911B4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569AC" w:rsidRPr="009A73B2" w:rsidRDefault="00C9442C" w:rsidP="002569AC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>Για όσους 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DE6222">
        <w:rPr>
          <w:b/>
          <w:sz w:val="24"/>
          <w:szCs w:val="24"/>
          <w:u w:val="double"/>
        </w:rPr>
        <w:t xml:space="preserve"> θα πρέπει να κατατεθεί είναι 26</w:t>
      </w:r>
      <w:r w:rsidR="00C72E32">
        <w:rPr>
          <w:b/>
          <w:sz w:val="24"/>
          <w:szCs w:val="24"/>
          <w:u w:val="double"/>
        </w:rPr>
        <w:t>0 ευρώ</w:t>
      </w:r>
      <w:r w:rsidR="00031411" w:rsidRPr="00031411">
        <w:rPr>
          <w:b/>
          <w:sz w:val="24"/>
          <w:szCs w:val="24"/>
          <w:u w:val="double"/>
        </w:rPr>
        <w:t>.</w:t>
      </w:r>
      <w:r w:rsidR="00031411" w:rsidRPr="001D3E55">
        <w:rPr>
          <w:b/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(Λογιστήριο </w:t>
      </w:r>
      <w:proofErr w:type="spellStart"/>
      <w:r w:rsidR="002569AC">
        <w:rPr>
          <w:sz w:val="24"/>
          <w:szCs w:val="24"/>
        </w:rPr>
        <w:t>τηλ</w:t>
      </w:r>
      <w:proofErr w:type="spellEnd"/>
      <w:r w:rsidR="002569AC">
        <w:rPr>
          <w:sz w:val="24"/>
          <w:szCs w:val="24"/>
        </w:rPr>
        <w:t>. επικοινωνίας 2310-250111 εσωτερικό 3, κα.</w:t>
      </w:r>
      <w:r w:rsidR="00A25102">
        <w:rPr>
          <w:sz w:val="24"/>
          <w:szCs w:val="24"/>
        </w:rPr>
        <w:t xml:space="preserve"> Παναγιώτη</w:t>
      </w:r>
      <w:r w:rsidR="00D2156B">
        <w:rPr>
          <w:sz w:val="24"/>
          <w:szCs w:val="24"/>
        </w:rPr>
        <w:t>, ωράριο λειτουργίας 9.0</w:t>
      </w:r>
      <w:r w:rsidR="00A25102">
        <w:rPr>
          <w:sz w:val="24"/>
          <w:szCs w:val="24"/>
        </w:rPr>
        <w:t>0 – 14.00)</w:t>
      </w:r>
    </w:p>
    <w:p w:rsidR="009A73B2" w:rsidRPr="009A73B2" w:rsidRDefault="009A73B2" w:rsidP="002569AC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lastRenderedPageBreak/>
        <w:t>Τα μ</w:t>
      </w:r>
      <w:r w:rsidR="00A25102">
        <w:rPr>
          <w:sz w:val="24"/>
          <w:szCs w:val="24"/>
        </w:rPr>
        <w:t>αθή</w:t>
      </w:r>
      <w:r w:rsidR="008A10B9">
        <w:rPr>
          <w:sz w:val="24"/>
          <w:szCs w:val="24"/>
        </w:rPr>
        <w:t>ματα ξεκινούν την εβδομάδα 02/10/2023 – 08/10</w:t>
      </w:r>
      <w:r w:rsidRPr="000273B8">
        <w:rPr>
          <w:sz w:val="24"/>
          <w:szCs w:val="24"/>
        </w:rPr>
        <w:t>/2023 αναλόγως του τμήματος, στο οποίο θα ενταχθείτε.</w:t>
      </w:r>
    </w:p>
    <w:p w:rsidR="009A73B2" w:rsidRPr="009A73B2" w:rsidRDefault="009A73B2" w:rsidP="009A73B2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Η διεύθυνση διεξαγωγής των μαθημάτων είναι: 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>
        <w:rPr>
          <w:b/>
          <w:sz w:val="32"/>
          <w:szCs w:val="32"/>
          <w:u w:val="single"/>
        </w:rPr>
        <w:t>(στο ισόγειο</w:t>
      </w:r>
      <w:r w:rsidRPr="008206AE">
        <w:rPr>
          <w:b/>
          <w:sz w:val="32"/>
          <w:szCs w:val="32"/>
          <w:u w:val="single"/>
        </w:rPr>
        <w:t>)</w:t>
      </w:r>
      <w:r>
        <w:rPr>
          <w:sz w:val="24"/>
          <w:szCs w:val="24"/>
        </w:rPr>
        <w:t>. Η Γραμματεία και το Λογιστήριο 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D707B2" w:rsidRPr="00E01DD6" w:rsidRDefault="00A64A36" w:rsidP="00E01DD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Τ</w:t>
      </w:r>
      <w:r w:rsidR="001F2815">
        <w:rPr>
          <w:sz w:val="24"/>
          <w:szCs w:val="24"/>
        </w:rPr>
        <w:t>ην πρώτη εβδομάδα των μαθημάτων</w:t>
      </w:r>
      <w:r>
        <w:rPr>
          <w:sz w:val="24"/>
          <w:szCs w:val="24"/>
        </w:rPr>
        <w:t xml:space="preserve"> θα έχετε μαζί σας οπωσδήποτε </w:t>
      </w:r>
      <w:r w:rsidR="002F14C2" w:rsidRPr="00DE6222">
        <w:rPr>
          <w:sz w:val="24"/>
          <w:szCs w:val="24"/>
        </w:rPr>
        <w:t xml:space="preserve">την </w:t>
      </w:r>
      <w:r w:rsidR="002F14C2" w:rsidRPr="00DE6222">
        <w:rPr>
          <w:b/>
          <w:sz w:val="24"/>
          <w:szCs w:val="24"/>
        </w:rPr>
        <w:t>πρωτότυπη αίτηση</w:t>
      </w:r>
      <w:r w:rsidR="001A5902" w:rsidRPr="00DE6222">
        <w:rPr>
          <w:b/>
          <w:sz w:val="24"/>
          <w:szCs w:val="24"/>
        </w:rPr>
        <w:t xml:space="preserve"> εγγραφής</w:t>
      </w:r>
      <w:r w:rsidR="00EB2373">
        <w:rPr>
          <w:b/>
          <w:sz w:val="24"/>
          <w:szCs w:val="24"/>
        </w:rPr>
        <w:t xml:space="preserve"> </w:t>
      </w:r>
      <w:r w:rsidR="00EB2373" w:rsidRPr="009B1F55">
        <w:rPr>
          <w:b/>
          <w:sz w:val="24"/>
          <w:szCs w:val="24"/>
          <w:u w:val="single"/>
        </w:rPr>
        <w:t>υπογεγραμμένη με μπλε στυλό</w:t>
      </w:r>
      <w:r>
        <w:rPr>
          <w:sz w:val="24"/>
          <w:szCs w:val="24"/>
        </w:rPr>
        <w:t xml:space="preserve"> προκειμένου να την παραλάβουμε.</w:t>
      </w:r>
    </w:p>
    <w:p w:rsidR="00FC1A6A" w:rsidRPr="000273B8" w:rsidRDefault="000273B8" w:rsidP="00911B4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 xml:space="preserve">Από την Δευτέρα </w:t>
      </w:r>
      <w:r w:rsidR="008A10B9">
        <w:rPr>
          <w:sz w:val="24"/>
          <w:szCs w:val="24"/>
        </w:rPr>
        <w:t>2 Οκτωβρίου έως και την Παρασκευή 6 Οκτωβρίου</w:t>
      </w:r>
      <w:r w:rsidRPr="000273B8">
        <w:rPr>
          <w:sz w:val="24"/>
          <w:szCs w:val="24"/>
        </w:rPr>
        <w:t xml:space="preserve"> 2023 μπορείτε να λαμβάνετε από το Λογιστήριο Τιμολόγιο Παροχής Υπηρεσιών κατά τις </w:t>
      </w:r>
      <w:r w:rsidR="00D679C8">
        <w:rPr>
          <w:sz w:val="24"/>
          <w:szCs w:val="24"/>
        </w:rPr>
        <w:t xml:space="preserve">ώρες 9.00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</w:p>
    <w:p w:rsidR="00E01DD6" w:rsidRDefault="00031411" w:rsidP="00E01DD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>Οι εκπαιδευόμενοι με</w:t>
      </w:r>
      <w:r w:rsidR="009A6B31">
        <w:rPr>
          <w:b/>
          <w:sz w:val="24"/>
          <w:szCs w:val="24"/>
          <w:u w:val="double"/>
        </w:rPr>
        <w:t xml:space="preserve"> οποιαδήποτε</w:t>
      </w:r>
      <w:r>
        <w:rPr>
          <w:b/>
          <w:sz w:val="24"/>
          <w:szCs w:val="24"/>
          <w:u w:val="double"/>
        </w:rPr>
        <w:t xml:space="preserve"> αναπηρία 67% και άνω</w:t>
      </w:r>
      <w:r w:rsidR="00510FCF">
        <w:rPr>
          <w:b/>
          <w:sz w:val="24"/>
          <w:szCs w:val="24"/>
          <w:u w:val="double"/>
        </w:rPr>
        <w:t>,</w:t>
      </w:r>
      <w:r w:rsidR="00CF712B">
        <w:rPr>
          <w:b/>
          <w:sz w:val="24"/>
          <w:szCs w:val="24"/>
          <w:u w:val="double"/>
        </w:rPr>
        <w:t xml:space="preserve"> καθώς </w:t>
      </w:r>
      <w:r w:rsidR="00367D94">
        <w:rPr>
          <w:b/>
          <w:sz w:val="24"/>
          <w:szCs w:val="24"/>
          <w:u w:val="double"/>
        </w:rPr>
        <w:t xml:space="preserve">και οι </w:t>
      </w:r>
      <w:r w:rsidR="00CF712B">
        <w:rPr>
          <w:b/>
          <w:sz w:val="24"/>
          <w:szCs w:val="24"/>
          <w:u w:val="double"/>
        </w:rPr>
        <w:t>συγγενείς πρώτου βαθμού τυφλού ατόμου</w:t>
      </w:r>
      <w:r>
        <w:rPr>
          <w:b/>
          <w:sz w:val="24"/>
          <w:szCs w:val="24"/>
          <w:u w:val="double"/>
        </w:rPr>
        <w:t xml:space="preserve"> </w:t>
      </w:r>
      <w:r w:rsidR="002C6823">
        <w:rPr>
          <w:b/>
          <w:sz w:val="24"/>
          <w:szCs w:val="24"/>
          <w:u w:val="double"/>
        </w:rPr>
        <w:t xml:space="preserve">ΔΕΝ </w:t>
      </w:r>
      <w:r>
        <w:rPr>
          <w:b/>
          <w:sz w:val="24"/>
          <w:szCs w:val="24"/>
          <w:u w:val="double"/>
        </w:rPr>
        <w:t>καταβάλλουν δίδακ</w:t>
      </w:r>
      <w:r w:rsidR="00CF712B">
        <w:rPr>
          <w:b/>
          <w:sz w:val="24"/>
          <w:szCs w:val="24"/>
          <w:u w:val="double"/>
        </w:rPr>
        <w:t xml:space="preserve">τρα. </w:t>
      </w:r>
      <w:r w:rsidR="00E60E91">
        <w:rPr>
          <w:b/>
          <w:sz w:val="24"/>
          <w:szCs w:val="24"/>
          <w:u w:val="double"/>
        </w:rPr>
        <w:t>Επίσης οι εκπαιδευόμενοι με οποιαδήποτε αναπηρία 50</w:t>
      </w:r>
      <w:r w:rsidR="00367D94">
        <w:rPr>
          <w:b/>
          <w:sz w:val="24"/>
          <w:szCs w:val="24"/>
          <w:u w:val="double"/>
        </w:rPr>
        <w:t xml:space="preserve">% έως 66%, καθώς και οι </w:t>
      </w:r>
      <w:r w:rsidR="00E60E91">
        <w:rPr>
          <w:b/>
          <w:sz w:val="24"/>
          <w:szCs w:val="24"/>
          <w:u w:val="double"/>
        </w:rPr>
        <w:t>συγγενείς πρώτου βαθμού ατόμου με αναπηρία όρασης 50% έως 66%</w:t>
      </w:r>
      <w:r w:rsidR="007D7038">
        <w:rPr>
          <w:b/>
          <w:sz w:val="24"/>
          <w:szCs w:val="24"/>
          <w:u w:val="double"/>
        </w:rPr>
        <w:t xml:space="preserve"> </w:t>
      </w:r>
      <w:r w:rsidR="00E60E91">
        <w:rPr>
          <w:b/>
          <w:sz w:val="24"/>
          <w:szCs w:val="24"/>
          <w:u w:val="double"/>
        </w:rPr>
        <w:t>έχουν έκπτ</w:t>
      </w:r>
      <w:r w:rsidR="007D7038">
        <w:rPr>
          <w:b/>
          <w:sz w:val="24"/>
          <w:szCs w:val="24"/>
          <w:u w:val="double"/>
        </w:rPr>
        <w:t xml:space="preserve">ωση 50% στα δίδακτρα, δηλαδή </w:t>
      </w:r>
      <w:r w:rsidR="00442148">
        <w:rPr>
          <w:b/>
          <w:sz w:val="24"/>
          <w:szCs w:val="24"/>
          <w:u w:val="double"/>
        </w:rPr>
        <w:t>πληρώνουν 13</w:t>
      </w:r>
      <w:r w:rsidR="00E60E91">
        <w:rPr>
          <w:b/>
          <w:sz w:val="24"/>
          <w:szCs w:val="24"/>
          <w:u w:val="double"/>
        </w:rPr>
        <w:t>0</w:t>
      </w:r>
      <w:r w:rsidR="007D7038">
        <w:rPr>
          <w:b/>
          <w:sz w:val="24"/>
          <w:szCs w:val="24"/>
          <w:u w:val="double"/>
        </w:rPr>
        <w:t xml:space="preserve"> ευρώ.</w:t>
      </w:r>
      <w:r w:rsidR="00E60E91">
        <w:rPr>
          <w:b/>
          <w:sz w:val="24"/>
          <w:szCs w:val="24"/>
          <w:u w:val="double"/>
        </w:rPr>
        <w:t xml:space="preserve">  </w:t>
      </w:r>
      <w:r w:rsidR="00CF712B">
        <w:rPr>
          <w:b/>
          <w:sz w:val="24"/>
          <w:szCs w:val="24"/>
          <w:u w:val="double"/>
        </w:rPr>
        <w:t>Απαραίτητη</w:t>
      </w:r>
      <w:r w:rsidR="007D7038">
        <w:rPr>
          <w:b/>
          <w:sz w:val="24"/>
          <w:szCs w:val="24"/>
          <w:u w:val="double"/>
        </w:rPr>
        <w:t xml:space="preserve"> σε όλες τις περιπτώσεις</w:t>
      </w:r>
      <w:r w:rsidR="00CF712B">
        <w:rPr>
          <w:b/>
          <w:sz w:val="24"/>
          <w:szCs w:val="24"/>
          <w:u w:val="double"/>
        </w:rPr>
        <w:t xml:space="preserve"> η προσκόμιση πιστοποιητικού αναπηρίας ΚΕ</w:t>
      </w:r>
      <w:r w:rsidR="007D7038">
        <w:rPr>
          <w:b/>
          <w:sz w:val="24"/>
          <w:szCs w:val="24"/>
          <w:u w:val="double"/>
        </w:rPr>
        <w:t>.</w:t>
      </w:r>
      <w:r w:rsidR="00CF712B">
        <w:rPr>
          <w:b/>
          <w:sz w:val="24"/>
          <w:szCs w:val="24"/>
          <w:u w:val="double"/>
        </w:rPr>
        <w:t>Π</w:t>
      </w:r>
      <w:r w:rsidR="007D7038">
        <w:rPr>
          <w:b/>
          <w:sz w:val="24"/>
          <w:szCs w:val="24"/>
          <w:u w:val="double"/>
        </w:rPr>
        <w:t>.</w:t>
      </w:r>
      <w:r w:rsidR="00CF712B">
        <w:rPr>
          <w:b/>
          <w:sz w:val="24"/>
          <w:szCs w:val="24"/>
          <w:u w:val="double"/>
        </w:rPr>
        <w:t>Α</w:t>
      </w:r>
      <w:r w:rsidR="007D7038">
        <w:rPr>
          <w:b/>
          <w:sz w:val="24"/>
          <w:szCs w:val="24"/>
          <w:u w:val="double"/>
        </w:rPr>
        <w:t>. ή Α.Σ.Υ.Ε. ή Απόφασης Υγειονομικής Επιτροπής σε ισχύ που να αποδεικνύει την αναπηρία</w:t>
      </w:r>
      <w:r w:rsidR="00CF712B">
        <w:rPr>
          <w:b/>
          <w:sz w:val="24"/>
          <w:szCs w:val="24"/>
          <w:u w:val="double"/>
        </w:rPr>
        <w:t>.</w:t>
      </w:r>
    </w:p>
    <w:p w:rsidR="00E01DD6" w:rsidRPr="00E01DD6" w:rsidRDefault="00E01DD6" w:rsidP="00E01DD6">
      <w:pPr>
        <w:jc w:val="both"/>
        <w:rPr>
          <w:b/>
          <w:sz w:val="24"/>
          <w:szCs w:val="24"/>
          <w:u w:val="double"/>
        </w:rPr>
      </w:pPr>
    </w:p>
    <w:p w:rsidR="004C5901" w:rsidRDefault="001E6B3A" w:rsidP="00A6098C">
      <w:pPr>
        <w:jc w:val="center"/>
        <w:rPr>
          <w:b/>
          <w:sz w:val="32"/>
          <w:szCs w:val="32"/>
        </w:rPr>
      </w:pPr>
      <w:r w:rsidRPr="001E6B3A">
        <w:rPr>
          <w:b/>
          <w:sz w:val="32"/>
          <w:szCs w:val="32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434594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273B8"/>
    <w:rsid w:val="00031411"/>
    <w:rsid w:val="000948F8"/>
    <w:rsid w:val="00182605"/>
    <w:rsid w:val="001918E3"/>
    <w:rsid w:val="001A5902"/>
    <w:rsid w:val="001D3439"/>
    <w:rsid w:val="001D3E55"/>
    <w:rsid w:val="001E6B3A"/>
    <w:rsid w:val="001F2815"/>
    <w:rsid w:val="00247591"/>
    <w:rsid w:val="002522C8"/>
    <w:rsid w:val="002569AC"/>
    <w:rsid w:val="002A1813"/>
    <w:rsid w:val="002B2DCE"/>
    <w:rsid w:val="002C6823"/>
    <w:rsid w:val="002F14C2"/>
    <w:rsid w:val="00303D28"/>
    <w:rsid w:val="00355815"/>
    <w:rsid w:val="00367D94"/>
    <w:rsid w:val="00372904"/>
    <w:rsid w:val="0039302E"/>
    <w:rsid w:val="003C400D"/>
    <w:rsid w:val="00414DD0"/>
    <w:rsid w:val="00434594"/>
    <w:rsid w:val="00442148"/>
    <w:rsid w:val="00487EC1"/>
    <w:rsid w:val="004C5901"/>
    <w:rsid w:val="004E1144"/>
    <w:rsid w:val="00510FCF"/>
    <w:rsid w:val="005663E0"/>
    <w:rsid w:val="005941C9"/>
    <w:rsid w:val="005E4699"/>
    <w:rsid w:val="00666B8A"/>
    <w:rsid w:val="006B0BFF"/>
    <w:rsid w:val="007321F1"/>
    <w:rsid w:val="00736C7D"/>
    <w:rsid w:val="007D7038"/>
    <w:rsid w:val="00805530"/>
    <w:rsid w:val="008206AE"/>
    <w:rsid w:val="00892280"/>
    <w:rsid w:val="00897AFA"/>
    <w:rsid w:val="008A10B9"/>
    <w:rsid w:val="008F0831"/>
    <w:rsid w:val="00911B4E"/>
    <w:rsid w:val="009A6B31"/>
    <w:rsid w:val="009A73B2"/>
    <w:rsid w:val="009B1F55"/>
    <w:rsid w:val="009C79E1"/>
    <w:rsid w:val="009D35F8"/>
    <w:rsid w:val="00A25102"/>
    <w:rsid w:val="00A26622"/>
    <w:rsid w:val="00A6098C"/>
    <w:rsid w:val="00A64A36"/>
    <w:rsid w:val="00AA5912"/>
    <w:rsid w:val="00B36667"/>
    <w:rsid w:val="00B3780F"/>
    <w:rsid w:val="00BC58ED"/>
    <w:rsid w:val="00BD20A7"/>
    <w:rsid w:val="00C0635A"/>
    <w:rsid w:val="00C306F7"/>
    <w:rsid w:val="00C72E32"/>
    <w:rsid w:val="00C932D2"/>
    <w:rsid w:val="00C9442C"/>
    <w:rsid w:val="00CC76EB"/>
    <w:rsid w:val="00CF712B"/>
    <w:rsid w:val="00D2156B"/>
    <w:rsid w:val="00D43533"/>
    <w:rsid w:val="00D64268"/>
    <w:rsid w:val="00D679C8"/>
    <w:rsid w:val="00D707B2"/>
    <w:rsid w:val="00DA7593"/>
    <w:rsid w:val="00DC46E7"/>
    <w:rsid w:val="00DE6222"/>
    <w:rsid w:val="00E01DD6"/>
    <w:rsid w:val="00E02D3F"/>
    <w:rsid w:val="00E578D3"/>
    <w:rsid w:val="00E60E91"/>
    <w:rsid w:val="00E836E8"/>
    <w:rsid w:val="00EA02AF"/>
    <w:rsid w:val="00EB2373"/>
    <w:rsid w:val="00F04FFD"/>
    <w:rsid w:val="00F367DB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6</cp:revision>
  <cp:lastPrinted>2020-08-20T07:55:00Z</cp:lastPrinted>
  <dcterms:created xsi:type="dcterms:W3CDTF">2023-03-03T08:59:00Z</dcterms:created>
  <dcterms:modified xsi:type="dcterms:W3CDTF">2023-08-03T09:41:00Z</dcterms:modified>
</cp:coreProperties>
</file>